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4A9B4" w14:textId="188ABC41" w:rsidR="00187A5F" w:rsidRDefault="00187A5F">
      <w:pPr>
        <w:rPr>
          <w:lang w:val="en-US"/>
        </w:rPr>
      </w:pPr>
      <w:r>
        <w:rPr>
          <w:lang w:val="en-US"/>
        </w:rPr>
        <w:t>Machine A: 10.0.2.7</w:t>
      </w:r>
    </w:p>
    <w:p w14:paraId="1D64C3D6" w14:textId="685E90FB" w:rsidR="00187A5F" w:rsidRPr="00187A5F" w:rsidRDefault="00187A5F">
      <w:pPr>
        <w:rPr>
          <w:lang w:val="en-US"/>
        </w:rPr>
      </w:pPr>
      <w:r>
        <w:rPr>
          <w:lang w:val="en-US"/>
        </w:rPr>
        <w:t>Machine B: 10.0.2.8</w:t>
      </w:r>
    </w:p>
    <w:p w14:paraId="553CE1E6" w14:textId="77777777" w:rsidR="00187A5F" w:rsidRDefault="00187A5F">
      <w:pPr>
        <w:rPr>
          <w:b/>
          <w:bCs/>
          <w:lang w:val="en-US"/>
        </w:rPr>
      </w:pPr>
    </w:p>
    <w:p w14:paraId="20A520E6" w14:textId="78BF12B0" w:rsidR="00CF4255" w:rsidRDefault="00187A5F">
      <w:pPr>
        <w:rPr>
          <w:b/>
          <w:bCs/>
          <w:lang w:val="en-US"/>
        </w:rPr>
      </w:pPr>
      <w:r w:rsidRPr="00187A5F">
        <w:rPr>
          <w:b/>
          <w:bCs/>
          <w:lang w:val="en-US"/>
        </w:rPr>
        <w:t>Task1: Using Firewall</w:t>
      </w:r>
    </w:p>
    <w:p w14:paraId="4F19A22D" w14:textId="256F87B1" w:rsidR="00187A5F" w:rsidRDefault="00187A5F">
      <w:pPr>
        <w:rPr>
          <w:lang w:val="en-US"/>
        </w:rPr>
      </w:pPr>
    </w:p>
    <w:p w14:paraId="42B567FE" w14:textId="0EECDB08" w:rsidR="00187A5F" w:rsidRDefault="00187A5F" w:rsidP="00187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Prevent A from doing telnet to Machine B.</w:t>
      </w:r>
    </w:p>
    <w:p w14:paraId="2F9B8053" w14:textId="3E9B3BAC" w:rsidR="00187A5F" w:rsidRDefault="00187A5F" w:rsidP="00187A5F">
      <w:pPr>
        <w:pStyle w:val="ListParagraph"/>
        <w:rPr>
          <w:lang w:val="en-US"/>
        </w:rPr>
      </w:pPr>
      <w:r>
        <w:rPr>
          <w:lang w:val="en-US"/>
        </w:rPr>
        <w:t xml:space="preserve">Code &amp; result: </w:t>
      </w:r>
      <w:r>
        <w:rPr>
          <w:noProof/>
          <w:lang w:val="en-US"/>
        </w:rPr>
        <w:drawing>
          <wp:inline distT="0" distB="0" distL="0" distR="0" wp14:anchorId="39BEE0BE" wp14:editId="3966FA40">
            <wp:extent cx="5731510" cy="32448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07D4" w14:textId="73791AD9" w:rsidR="00187A5F" w:rsidRDefault="00187A5F" w:rsidP="00187A5F">
      <w:pPr>
        <w:pStyle w:val="ListParagraph"/>
        <w:rPr>
          <w:lang w:val="en-US"/>
        </w:rPr>
      </w:pPr>
      <w:r>
        <w:rPr>
          <w:lang w:val="en-US"/>
        </w:rPr>
        <w:t>As you can see, I use the command ‘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iptables -A OUTPUT -d 10.0.2.8 -p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–</w:t>
      </w:r>
      <w:proofErr w:type="spellStart"/>
      <w:r>
        <w:rPr>
          <w:lang w:val="en-US"/>
        </w:rPr>
        <w:t>dport</w:t>
      </w:r>
      <w:proofErr w:type="spellEnd"/>
      <w:r>
        <w:rPr>
          <w:lang w:val="en-US"/>
        </w:rPr>
        <w:t xml:space="preserve"> 23 -j DROP’ on machine A to drop all the packets which send form machine A to 10.0.2.8 which is machine B with destination </w:t>
      </w:r>
      <w:proofErr w:type="spellStart"/>
      <w:r>
        <w:rPr>
          <w:lang w:val="en-US"/>
        </w:rPr>
        <w:t>prot</w:t>
      </w:r>
      <w:proofErr w:type="spellEnd"/>
      <w:r>
        <w:rPr>
          <w:lang w:val="en-US"/>
        </w:rPr>
        <w:t xml:space="preserve"> of 23. Which means I drop all the telnet packet which send from A to B. After I added this new iptables rule, the telnet command will not work.</w:t>
      </w:r>
    </w:p>
    <w:p w14:paraId="0807DF10" w14:textId="07B99959" w:rsidR="00187A5F" w:rsidRDefault="00187A5F" w:rsidP="00187A5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Prevent B from doing telnet to machine A</w:t>
      </w:r>
    </w:p>
    <w:p w14:paraId="763C9211" w14:textId="2C63CBC0" w:rsidR="00187A5F" w:rsidRDefault="005C4E47" w:rsidP="00187A5F">
      <w:pPr>
        <w:pStyle w:val="ListParagraph"/>
        <w:rPr>
          <w:lang w:val="en-US"/>
        </w:rPr>
      </w:pPr>
      <w:proofErr w:type="spellStart"/>
      <w:r>
        <w:rPr>
          <w:lang w:val="en-US"/>
        </w:rPr>
        <w:t>Code&amp;result</w:t>
      </w:r>
      <w:proofErr w:type="spellEnd"/>
      <w:r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52628179" wp14:editId="40482FEF">
            <wp:extent cx="5731510" cy="12058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5C1F" w14:textId="11286B10" w:rsidR="005C4E47" w:rsidRDefault="005C4E47" w:rsidP="00187A5F">
      <w:pPr>
        <w:pStyle w:val="ListParagraph"/>
        <w:rPr>
          <w:lang w:val="en-US"/>
        </w:rPr>
      </w:pPr>
      <w:r>
        <w:rPr>
          <w:lang w:val="en-US"/>
        </w:rPr>
        <w:t>As you can see, I add a new iptables rule to drop all the telnet packets send form machine B to machine A by using the command “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iptables -A INPUT -s 10.0.2.8 -p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–</w:t>
      </w:r>
      <w:proofErr w:type="spellStart"/>
      <w:r>
        <w:rPr>
          <w:lang w:val="en-US"/>
        </w:rPr>
        <w:t>dport</w:t>
      </w:r>
      <w:proofErr w:type="spellEnd"/>
      <w:r>
        <w:rPr>
          <w:lang w:val="en-US"/>
        </w:rPr>
        <w:t xml:space="preserve"> 23 -j DROP”. After added this rule, the telnet command on Machine B will not work.</w:t>
      </w:r>
    </w:p>
    <w:p w14:paraId="0772DB2A" w14:textId="6A223862" w:rsidR="005C4E47" w:rsidRDefault="005C4E47" w:rsidP="005C4E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Prevent A form visiting an external website.</w:t>
      </w:r>
    </w:p>
    <w:p w14:paraId="3DD9FD50" w14:textId="19FB9CAB" w:rsidR="005C4E47" w:rsidRDefault="005C4E47" w:rsidP="005C4E47">
      <w:pPr>
        <w:pStyle w:val="ListParagraph"/>
        <w:rPr>
          <w:lang w:val="en-US"/>
        </w:rPr>
      </w:pPr>
      <w:r>
        <w:rPr>
          <w:lang w:val="en-US"/>
        </w:rPr>
        <w:t>By using the command “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iptables -A OUTPUT -p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-d </w:t>
      </w:r>
      <w:hyperlink r:id="rId7" w:history="1">
        <w:r w:rsidRPr="00DA1DF9">
          <w:rPr>
            <w:rStyle w:val="Hyperlink"/>
            <w:lang w:val="en-US"/>
          </w:rPr>
          <w:t>www.youtube.com</w:t>
        </w:r>
      </w:hyperlink>
      <w:r>
        <w:rPr>
          <w:lang w:val="en-US"/>
        </w:rPr>
        <w:t xml:space="preserve"> –</w:t>
      </w:r>
      <w:proofErr w:type="spellStart"/>
      <w:r>
        <w:rPr>
          <w:lang w:val="en-US"/>
        </w:rPr>
        <w:t>dport</w:t>
      </w:r>
      <w:proofErr w:type="spellEnd"/>
      <w:r>
        <w:rPr>
          <w:lang w:val="en-US"/>
        </w:rPr>
        <w:t xml:space="preserve"> 80 -j DROP”, I dropped all the http request packets which sending form machine A to request the YouTube </w:t>
      </w:r>
      <w:proofErr w:type="spellStart"/>
      <w:r>
        <w:rPr>
          <w:lang w:val="en-US"/>
        </w:rPr>
        <w:t>websit</w:t>
      </w:r>
      <w:proofErr w:type="spellEnd"/>
      <w:r>
        <w:rPr>
          <w:lang w:val="en-US"/>
        </w:rPr>
        <w:t>. Since the YouTube website has multiple Ip address, so the iptables will block them all.</w:t>
      </w:r>
    </w:p>
    <w:p w14:paraId="64B61074" w14:textId="0F49DDEC" w:rsidR="005C4E47" w:rsidRDefault="005C4E47" w:rsidP="005C4E47">
      <w:pPr>
        <w:pStyle w:val="ListParagraph"/>
        <w:rPr>
          <w:lang w:val="en-US"/>
        </w:rPr>
      </w:pPr>
      <w:r>
        <w:rPr>
          <w:lang w:val="en-US"/>
        </w:rPr>
        <w:lastRenderedPageBreak/>
        <w:t>Result:</w:t>
      </w:r>
    </w:p>
    <w:p w14:paraId="1FD36B72" w14:textId="3E131E7D" w:rsidR="005C4E47" w:rsidRDefault="005C4E47" w:rsidP="005C4E4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DA3D8E" wp14:editId="02D0DDA2">
            <wp:extent cx="5731510" cy="4071620"/>
            <wp:effectExtent l="0" t="0" r="0" b="508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B49" w14:textId="48CED5C6" w:rsidR="005C4E47" w:rsidRDefault="005C4E47" w:rsidP="005C4E4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512517" wp14:editId="6650E785">
            <wp:extent cx="5731510" cy="42418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66A8" w14:textId="77777777" w:rsidR="005C4E47" w:rsidRDefault="005C4E47" w:rsidP="005C4E4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As you can see, after added the iptables rule, machine A cannot visit the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website.</w:t>
      </w:r>
    </w:p>
    <w:p w14:paraId="257BDE26" w14:textId="77777777" w:rsidR="005C4E47" w:rsidRDefault="005C4E47" w:rsidP="005C4E47">
      <w:pPr>
        <w:rPr>
          <w:lang w:val="en-US"/>
        </w:rPr>
      </w:pPr>
      <w:r>
        <w:rPr>
          <w:lang w:val="en-US"/>
        </w:rPr>
        <w:t>Task2: Implementing a Simple Firewall</w:t>
      </w:r>
    </w:p>
    <w:p w14:paraId="7B9E9808" w14:textId="79C27664" w:rsidR="00004B33" w:rsidRDefault="00004B33" w:rsidP="00004B3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order to implement a new firewall rule, a Loadable Kernel Module should be coded which can directly implemented into the kernel process. The LKM file should be coded in C language. I coded 5 different file in order to implement these five different rules.</w:t>
      </w:r>
    </w:p>
    <w:p w14:paraId="35A3FD1E" w14:textId="4CE9C428" w:rsidR="00004B33" w:rsidRDefault="00004B33" w:rsidP="00004B3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Rule 1:</w:t>
      </w:r>
    </w:p>
    <w:p w14:paraId="3F172206" w14:textId="7799CD20" w:rsidR="00004B33" w:rsidRDefault="00004B33" w:rsidP="00004B33">
      <w:pPr>
        <w:pStyle w:val="ListParagraph"/>
        <w:ind w:left="1440"/>
        <w:rPr>
          <w:lang w:val="en-US"/>
        </w:rPr>
      </w:pPr>
      <w:r>
        <w:rPr>
          <w:lang w:val="en-US"/>
        </w:rPr>
        <w:t>Code:</w:t>
      </w:r>
    </w:p>
    <w:p w14:paraId="625F370A" w14:textId="69040FD3" w:rsidR="00004B33" w:rsidRDefault="00004B33" w:rsidP="00004B33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DFF1A2" wp14:editId="58283ED2">
            <wp:extent cx="5731510" cy="3593465"/>
            <wp:effectExtent l="0" t="0" r="0" b="63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62F" w14:textId="60543FD2" w:rsidR="00004B33" w:rsidRDefault="00004B33" w:rsidP="001F4565">
      <w:pPr>
        <w:pStyle w:val="ListParagraph"/>
        <w:ind w:left="1440"/>
        <w:rPr>
          <w:lang w:val="en-US"/>
        </w:rPr>
      </w:pPr>
      <w:r>
        <w:rPr>
          <w:lang w:val="en-US"/>
        </w:rPr>
        <w:lastRenderedPageBreak/>
        <w:t xml:space="preserve">After finished coding, I create a </w:t>
      </w:r>
      <w:proofErr w:type="spellStart"/>
      <w:r>
        <w:rPr>
          <w:lang w:val="en-US"/>
        </w:rPr>
        <w:t>Makefile</w:t>
      </w:r>
      <w:proofErr w:type="spellEnd"/>
      <w:r>
        <w:rPr>
          <w:lang w:val="en-US"/>
        </w:rPr>
        <w:t xml:space="preserve"> to order to compile </w:t>
      </w:r>
      <w:r w:rsidR="001F4565">
        <w:rPr>
          <w:lang w:val="en-US"/>
        </w:rPr>
        <w:t xml:space="preserve">this file to </w:t>
      </w:r>
      <w:proofErr w:type="gramStart"/>
      <w:r w:rsidR="001F4565">
        <w:rPr>
          <w:lang w:val="en-US"/>
        </w:rPr>
        <w:t>a</w:t>
      </w:r>
      <w:proofErr w:type="gramEnd"/>
      <w:r w:rsidR="001F4565">
        <w:rPr>
          <w:lang w:val="en-US"/>
        </w:rPr>
        <w:t xml:space="preserve"> LKM. </w:t>
      </w:r>
      <w:r w:rsidR="001F4565">
        <w:rPr>
          <w:noProof/>
          <w:lang w:val="en-US"/>
        </w:rPr>
        <w:drawing>
          <wp:inline distT="0" distB="0" distL="0" distR="0" wp14:anchorId="1B2137AE" wp14:editId="15AAB424">
            <wp:extent cx="5731510" cy="42805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FA2C" w14:textId="77777777" w:rsidR="001F4565" w:rsidRDefault="001F4565" w:rsidP="00004B33">
      <w:pPr>
        <w:pStyle w:val="ListParagraph"/>
        <w:rPr>
          <w:lang w:val="en-US"/>
        </w:rPr>
      </w:pPr>
      <w:r>
        <w:rPr>
          <w:lang w:val="en-US"/>
        </w:rPr>
        <w:tab/>
        <w:t xml:space="preserve">Then I use the command ‘make’ to create the </w:t>
      </w:r>
      <w:proofErr w:type="spellStart"/>
      <w:r>
        <w:rPr>
          <w:lang w:val="en-US"/>
        </w:rPr>
        <w:t>kMod.ko</w:t>
      </w:r>
      <w:proofErr w:type="spellEnd"/>
      <w:r>
        <w:rPr>
          <w:lang w:val="en-US"/>
        </w:rPr>
        <w:t xml:space="preserve"> file which is the LKM</w:t>
      </w:r>
    </w:p>
    <w:p w14:paraId="79D962BC" w14:textId="77777777" w:rsidR="001F4565" w:rsidRDefault="001F4565" w:rsidP="001F4565">
      <w:pPr>
        <w:pStyle w:val="ListParagraph"/>
        <w:ind w:left="1440"/>
        <w:rPr>
          <w:lang w:val="en-US"/>
        </w:rPr>
      </w:pPr>
      <w:r>
        <w:rPr>
          <w:lang w:val="en-US"/>
        </w:rPr>
        <w:t>File.</w:t>
      </w:r>
    </w:p>
    <w:p w14:paraId="3996F7C9" w14:textId="74899F80" w:rsidR="005C4E47" w:rsidRDefault="001F4565" w:rsidP="001F4565">
      <w:pPr>
        <w:pStyle w:val="ListParagraph"/>
        <w:ind w:left="144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871D7C6" wp14:editId="35B0DDD3">
            <wp:extent cx="5731510" cy="329057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D886" w14:textId="7ECCA364" w:rsidR="001F4565" w:rsidRDefault="001F4565" w:rsidP="001F4565">
      <w:pPr>
        <w:ind w:left="1440"/>
        <w:rPr>
          <w:lang w:val="en-US"/>
        </w:rPr>
      </w:pPr>
      <w:r>
        <w:rPr>
          <w:lang w:val="en-US"/>
        </w:rPr>
        <w:lastRenderedPageBreak/>
        <w:t xml:space="preserve">After “make” command I use the command </w:t>
      </w:r>
      <w:proofErr w:type="gramStart"/>
      <w:r>
        <w:rPr>
          <w:lang w:val="en-US"/>
        </w:rPr>
        <w:t xml:space="preserve">“ </w:t>
      </w:r>
      <w:proofErr w:type="spell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insmod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kMod.ko</w:t>
      </w:r>
      <w:proofErr w:type="spellEnd"/>
      <w:r>
        <w:rPr>
          <w:lang w:val="en-US"/>
        </w:rPr>
        <w:t xml:space="preserve">” to insert this custom  module to the kernel. </w:t>
      </w:r>
      <w:r>
        <w:rPr>
          <w:noProof/>
          <w:lang w:val="en-US"/>
        </w:rPr>
        <w:drawing>
          <wp:inline distT="0" distB="0" distL="0" distR="0" wp14:anchorId="0BA52380" wp14:editId="263CDBC2">
            <wp:extent cx="5731510" cy="1414145"/>
            <wp:effectExtent l="0" t="0" r="0" b="0"/>
            <wp:docPr id="9" name="Picture 9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1BCF" w14:textId="1FA76125" w:rsidR="001F4565" w:rsidRDefault="001F4565" w:rsidP="001F4565">
      <w:pPr>
        <w:tabs>
          <w:tab w:val="left" w:pos="7221"/>
        </w:tabs>
        <w:rPr>
          <w:lang w:val="en-US"/>
        </w:rPr>
      </w:pPr>
      <w:r>
        <w:rPr>
          <w:lang w:val="en-US"/>
        </w:rPr>
        <w:t xml:space="preserve">                           After loaded the module, the telnet command will not work.</w:t>
      </w:r>
    </w:p>
    <w:p w14:paraId="734694CA" w14:textId="662C308C" w:rsidR="001F4565" w:rsidRDefault="001F4565" w:rsidP="001F4565">
      <w:pPr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 xml:space="preserve">                           </w:t>
      </w:r>
      <w:r>
        <w:rPr>
          <w:noProof/>
          <w:lang w:val="en-US"/>
        </w:rPr>
        <w:drawing>
          <wp:inline distT="0" distB="0" distL="0" distR="0" wp14:anchorId="3D15AAFA" wp14:editId="741F0C6A">
            <wp:extent cx="5731510" cy="41910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3A3" w14:textId="244EA35F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>Then I use the command “</w:t>
      </w:r>
      <w:proofErr w:type="spellStart"/>
      <w:r>
        <w:rPr>
          <w:lang w:val="en-US"/>
        </w:rPr>
        <w:t>dmesg</w:t>
      </w:r>
      <w:proofErr w:type="spellEnd"/>
      <w:r>
        <w:rPr>
          <w:lang w:val="en-US"/>
        </w:rPr>
        <w:t xml:space="preserve"> | tail” to check the log.</w:t>
      </w:r>
    </w:p>
    <w:p w14:paraId="77DE42B5" w14:textId="6B1C7D01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F46CCA" wp14:editId="6C161711">
            <wp:extent cx="5731510" cy="4298950"/>
            <wp:effectExtent l="0" t="0" r="0" b="6350"/>
            <wp:docPr id="13" name="Picture 13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documen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5662" w14:textId="486A2E9A" w:rsidR="001F4565" w:rsidRDefault="001F4565" w:rsidP="001F4565">
      <w:pPr>
        <w:pStyle w:val="ListParagraph"/>
        <w:numPr>
          <w:ilvl w:val="1"/>
          <w:numId w:val="1"/>
        </w:numPr>
        <w:tabs>
          <w:tab w:val="left" w:pos="7221"/>
        </w:tabs>
        <w:rPr>
          <w:lang w:val="en-US"/>
        </w:rPr>
      </w:pPr>
      <w:r>
        <w:rPr>
          <w:lang w:val="en-US"/>
        </w:rPr>
        <w:t>Rule 2:</w:t>
      </w:r>
    </w:p>
    <w:p w14:paraId="03C9634C" w14:textId="01897101" w:rsidR="001F4565" w:rsidRDefault="001F4565" w:rsidP="001F4565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 xml:space="preserve">The rule number 2 is to filter the HTTP request sending out from A to 157.240.13.35 which is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for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website.</w:t>
      </w:r>
    </w:p>
    <w:p w14:paraId="10C0D78F" w14:textId="25787694" w:rsidR="001F4565" w:rsidRDefault="001F4565" w:rsidP="001F4565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>Code:</w:t>
      </w:r>
      <w:r>
        <w:rPr>
          <w:noProof/>
          <w:lang w:val="en-US"/>
        </w:rPr>
        <w:drawing>
          <wp:inline distT="0" distB="0" distL="0" distR="0" wp14:anchorId="1969D652" wp14:editId="7290E643">
            <wp:extent cx="5731510" cy="32016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5AF2" w14:textId="267FD3E6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 xml:space="preserve">Then I repeat the same procedure for rule 1 to load this module to the kernel. </w:t>
      </w:r>
    </w:p>
    <w:p w14:paraId="10F0E79D" w14:textId="53634980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078B78" wp14:editId="14156A94">
            <wp:extent cx="5731510" cy="427164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2981" w14:textId="735CD9D6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 xml:space="preserve">After the module is loaded, the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website is not reachable.</w:t>
      </w:r>
    </w:p>
    <w:p w14:paraId="4C1DD2DD" w14:textId="0132B1F7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B3477C" wp14:editId="088D732A">
            <wp:extent cx="5731510" cy="4290695"/>
            <wp:effectExtent l="0" t="0" r="0" b="190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0602" w14:textId="121147FF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lastRenderedPageBreak/>
        <w:t>The log message is:</w:t>
      </w:r>
    </w:p>
    <w:p w14:paraId="3C03AE4B" w14:textId="6A2F90C2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B4F826" wp14:editId="797DCD07">
            <wp:extent cx="5731510" cy="2524760"/>
            <wp:effectExtent l="0" t="0" r="0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4F33" w14:textId="427ED0B5" w:rsidR="00B85BC2" w:rsidRDefault="00B85BC2" w:rsidP="00B85BC2">
      <w:pPr>
        <w:pStyle w:val="ListParagraph"/>
        <w:numPr>
          <w:ilvl w:val="1"/>
          <w:numId w:val="1"/>
        </w:numPr>
        <w:tabs>
          <w:tab w:val="left" w:pos="7221"/>
        </w:tabs>
        <w:rPr>
          <w:lang w:val="en-US"/>
        </w:rPr>
      </w:pPr>
      <w:r>
        <w:rPr>
          <w:lang w:val="en-US"/>
        </w:rPr>
        <w:t>Rule3:</w:t>
      </w:r>
    </w:p>
    <w:p w14:paraId="16198ACB" w14:textId="134B6D96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>I create rule 3 to prohibit the ping request for machine A</w:t>
      </w:r>
    </w:p>
    <w:p w14:paraId="4FB7C64B" w14:textId="7191F4D0" w:rsidR="00B85BC2" w:rsidRDefault="00B85BC2" w:rsidP="00B85BC2">
      <w:pPr>
        <w:pStyle w:val="ListParagraph"/>
        <w:tabs>
          <w:tab w:val="left" w:pos="7221"/>
        </w:tabs>
        <w:ind w:left="1440"/>
        <w:rPr>
          <w:lang w:val="en-US"/>
        </w:rPr>
      </w:pPr>
      <w:r>
        <w:rPr>
          <w:lang w:val="en-US"/>
        </w:rPr>
        <w:t>Code:</w:t>
      </w:r>
    </w:p>
    <w:p w14:paraId="0769C73A" w14:textId="544E45F2" w:rsidR="00B85BC2" w:rsidRDefault="00B85BC2" w:rsidP="00B85BC2">
      <w:pPr>
        <w:pStyle w:val="ListParagraph"/>
        <w:tabs>
          <w:tab w:val="left" w:pos="7221"/>
        </w:tabs>
        <w:ind w:left="144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54029ED" wp14:editId="3FB9C1D8">
            <wp:extent cx="5731510" cy="357187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2F20" w14:textId="77777777" w:rsidR="00B85BC2" w:rsidRDefault="00B85BC2" w:rsidP="00B85BC2">
      <w:pPr>
        <w:tabs>
          <w:tab w:val="left" w:pos="1518"/>
        </w:tabs>
        <w:rPr>
          <w:lang w:val="en-US"/>
        </w:rPr>
      </w:pPr>
      <w:r>
        <w:rPr>
          <w:lang w:val="en-US"/>
        </w:rPr>
        <w:t xml:space="preserve">                          After the same procedure to load this module, all the ping request to A will   </w:t>
      </w:r>
      <w:r>
        <w:rPr>
          <w:lang w:val="en-US"/>
        </w:rPr>
        <w:tab/>
        <w:t>not be successful.</w:t>
      </w:r>
    </w:p>
    <w:p w14:paraId="64536775" w14:textId="77777777" w:rsidR="00B85BC2" w:rsidRDefault="00B85BC2" w:rsidP="00B85BC2">
      <w:pPr>
        <w:tabs>
          <w:tab w:val="left" w:pos="1518"/>
        </w:tabs>
        <w:rPr>
          <w:lang w:val="en-US"/>
        </w:rPr>
      </w:pPr>
      <w:r>
        <w:rPr>
          <w:lang w:val="en-US"/>
        </w:rPr>
        <w:t xml:space="preserve">                          Result:</w:t>
      </w:r>
    </w:p>
    <w:p w14:paraId="59DE43E2" w14:textId="03A9F14D" w:rsidR="00B85BC2" w:rsidRDefault="00B85BC2" w:rsidP="00B85BC2">
      <w:pPr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lastRenderedPageBreak/>
        <w:t xml:space="preserve">                           </w:t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768572B8" wp14:editId="298237F8">
            <wp:extent cx="5731510" cy="2526030"/>
            <wp:effectExtent l="0" t="0" r="0" b="127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009" w14:textId="7D137B17" w:rsidR="00B85BC2" w:rsidRDefault="00B85BC2" w:rsidP="00B85BC2">
      <w:pPr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F58ED" wp14:editId="6E7441F6">
            <wp:extent cx="5731510" cy="334137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3F4" w14:textId="2F0EDC7E" w:rsidR="00B85BC2" w:rsidRDefault="00B85BC2" w:rsidP="00B85BC2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Rule4:</w:t>
      </w:r>
    </w:p>
    <w:p w14:paraId="682D8DAF" w14:textId="025E0323" w:rsidR="00B85BC2" w:rsidRDefault="004610C7" w:rsidP="00B85BC2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 xml:space="preserve">I create rule 4 to only allow then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request from 10.0.2.8.</w:t>
      </w:r>
    </w:p>
    <w:p w14:paraId="6BAB17A6" w14:textId="36FDC212" w:rsidR="004610C7" w:rsidRDefault="004610C7" w:rsidP="00B85BC2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Code:</w:t>
      </w:r>
    </w:p>
    <w:p w14:paraId="400AF1A0" w14:textId="5F0C32BB" w:rsidR="004610C7" w:rsidRDefault="004610C7" w:rsidP="00B85BC2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7B3DF" wp14:editId="67A27916">
            <wp:extent cx="5731510" cy="371475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25CB" w14:textId="5DADDDEF" w:rsidR="004610C7" w:rsidRDefault="004610C7" w:rsidP="00B85BC2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Result:</w:t>
      </w:r>
    </w:p>
    <w:p w14:paraId="722809D7" w14:textId="525C2ED9" w:rsidR="004610C7" w:rsidRDefault="004610C7" w:rsidP="00B85BC2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AB5E19" wp14:editId="425F0554">
            <wp:extent cx="5731510" cy="1835785"/>
            <wp:effectExtent l="0" t="0" r="0" b="5715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11AD" w14:textId="0BE2A426" w:rsidR="004610C7" w:rsidRDefault="004610C7" w:rsidP="004610C7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Rule 5:</w:t>
      </w:r>
    </w:p>
    <w:p w14:paraId="10BFF157" w14:textId="1AFDC270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 xml:space="preserve">I use the rule 5 to edit all the source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to 1.2.3.4.</w:t>
      </w:r>
    </w:p>
    <w:p w14:paraId="1E95EDD6" w14:textId="1BB705CC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Code:</w:t>
      </w:r>
    </w:p>
    <w:p w14:paraId="57661709" w14:textId="451975D1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410F9B" wp14:editId="711B730C">
            <wp:extent cx="5731510" cy="3910965"/>
            <wp:effectExtent l="0" t="0" r="0" b="63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A079" w14:textId="67B59898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Result:</w:t>
      </w:r>
    </w:p>
    <w:p w14:paraId="3CABFEF9" w14:textId="2D3F618F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2D2A8D" wp14:editId="04182490">
            <wp:extent cx="5731510" cy="2784475"/>
            <wp:effectExtent l="0" t="0" r="0" b="0"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7C18" w14:textId="67A1E806" w:rsidR="004610C7" w:rsidRDefault="004610C7" w:rsidP="004610C7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02175F" wp14:editId="5D497F34">
            <wp:extent cx="5731510" cy="1543050"/>
            <wp:effectExtent l="0" t="0" r="0" b="6350"/>
            <wp:docPr id="24" name="Picture 2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chat or text messag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0ADE" w14:textId="3705BA5D" w:rsidR="004610C7" w:rsidRDefault="00042CF3" w:rsidP="004610C7">
      <w:pPr>
        <w:tabs>
          <w:tab w:val="left" w:pos="1518"/>
        </w:tabs>
        <w:rPr>
          <w:lang w:val="en-US"/>
        </w:rPr>
      </w:pPr>
      <w:r>
        <w:rPr>
          <w:lang w:val="en-US"/>
        </w:rPr>
        <w:t xml:space="preserve">Task 3: Evading Egress Filtering </w:t>
      </w:r>
    </w:p>
    <w:p w14:paraId="71CB4644" w14:textId="0A62F689" w:rsidR="00042CF3" w:rsidRPr="00042CF3" w:rsidRDefault="00042CF3" w:rsidP="00042CF3">
      <w:pPr>
        <w:pStyle w:val="ListParagraph"/>
        <w:numPr>
          <w:ilvl w:val="0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3a:</w:t>
      </w:r>
    </w:p>
    <w:p w14:paraId="2D4AA63E" w14:textId="6A5AAC49" w:rsidR="00042CF3" w:rsidRDefault="00042CF3" w:rsidP="00042CF3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lastRenderedPageBreak/>
        <w:t xml:space="preserve">Step1: </w:t>
      </w:r>
    </w:p>
    <w:p w14:paraId="33906DC6" w14:textId="0BE4D2A9" w:rsidR="00042CF3" w:rsidRDefault="00042CF3" w:rsidP="00042CF3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I add a new iptables rule to block all the telnet request to 10.0.2.8 which is machine B by using the command “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iptables -A OUTPUT -p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-d 10.0.2.8 –</w:t>
      </w:r>
      <w:proofErr w:type="spellStart"/>
      <w:r>
        <w:rPr>
          <w:lang w:val="en-US"/>
        </w:rPr>
        <w:t>dport</w:t>
      </w:r>
      <w:proofErr w:type="spellEnd"/>
      <w:r>
        <w:rPr>
          <w:lang w:val="en-US"/>
        </w:rPr>
        <w:t xml:space="preserve"> 23 -j DROP”. After this new rule is added the telnet command will not work.</w:t>
      </w:r>
    </w:p>
    <w:p w14:paraId="64725630" w14:textId="68E214EF" w:rsidR="00042CF3" w:rsidRDefault="00042CF3" w:rsidP="00042CF3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Step2:</w:t>
      </w:r>
    </w:p>
    <w:p w14:paraId="6DABA396" w14:textId="10D3626E" w:rsidR="00042CF3" w:rsidRDefault="00042CF3" w:rsidP="00042CF3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In order to contact machine B, I use the command “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-L 8000:10.0.2.8:23 </w:t>
      </w:r>
      <w:hyperlink r:id="rId28" w:history="1">
        <w:r w:rsidRPr="00DA1DF9">
          <w:rPr>
            <w:rStyle w:val="Hyperlink"/>
            <w:lang w:val="en-US"/>
          </w:rPr>
          <w:t>seed@10.0.2.8</w:t>
        </w:r>
      </w:hyperlink>
      <w:r>
        <w:rPr>
          <w:lang w:val="en-US"/>
        </w:rPr>
        <w:t xml:space="preserve">” to create a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tunnel which liked 8000 port to the 23 port of machine B. After the tunnel is created, I am able to telnet the machine B by telnet the localhost port 8000:</w:t>
      </w:r>
    </w:p>
    <w:p w14:paraId="3AEDE14F" w14:textId="1851E54A" w:rsidR="00042CF3" w:rsidRPr="00042CF3" w:rsidRDefault="00042CF3" w:rsidP="00042CF3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Result:</w:t>
      </w:r>
    </w:p>
    <w:p w14:paraId="39F2E9F2" w14:textId="64A2C3E2" w:rsidR="00042CF3" w:rsidRDefault="00042CF3" w:rsidP="00042CF3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0EBFC54" wp14:editId="72395860">
            <wp:extent cx="5731510" cy="43453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6039" w14:textId="307139E3" w:rsidR="00A769A0" w:rsidRDefault="00A769A0" w:rsidP="00A769A0">
      <w:pPr>
        <w:pStyle w:val="ListParagraph"/>
        <w:numPr>
          <w:ilvl w:val="0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3b:</w:t>
      </w:r>
    </w:p>
    <w:p w14:paraId="02C69854" w14:textId="06F246D4" w:rsidR="00A769A0" w:rsidRDefault="00A769A0" w:rsidP="00A769A0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Step1:</w:t>
      </w:r>
    </w:p>
    <w:p w14:paraId="1793E96B" w14:textId="5D47A811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I use the command “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iptables -A OUTPUT -p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-d 74.125.24.93 –</w:t>
      </w:r>
      <w:proofErr w:type="spellStart"/>
      <w:r>
        <w:rPr>
          <w:lang w:val="en-US"/>
        </w:rPr>
        <w:t>dport</w:t>
      </w:r>
      <w:proofErr w:type="spellEnd"/>
      <w:r>
        <w:rPr>
          <w:lang w:val="en-US"/>
        </w:rPr>
        <w:t xml:space="preserve"> 80 -j DROP” to add a new iptables rule to block the machine A to visit 74.125.24.93 which is one of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of google. After the rule is added, machine A is not able to visit that website.</w:t>
      </w:r>
    </w:p>
    <w:p w14:paraId="21078B77" w14:textId="65AA5377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BC74F0" wp14:editId="1A8B1B7D">
            <wp:extent cx="5731510" cy="433578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D9E4" w14:textId="0BCEC732" w:rsidR="00A769A0" w:rsidRDefault="00A769A0" w:rsidP="00A769A0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Step2:</w:t>
      </w:r>
    </w:p>
    <w:p w14:paraId="16BC7107" w14:textId="5EDC020C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I set up the Firefox proxy to help the machine A to reach the website.</w:t>
      </w:r>
    </w:p>
    <w:p w14:paraId="3947637F" w14:textId="06F1D3EF" w:rsidR="00A769A0" w:rsidRP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C277C" wp14:editId="1C1141C4">
            <wp:extent cx="5731510" cy="321627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E28" w14:textId="6E19189B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</w:p>
    <w:p w14:paraId="16046A55" w14:textId="0D32B82E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After I set up the proxy, machine A are able to reach the google website.</w:t>
      </w:r>
    </w:p>
    <w:p w14:paraId="6DD061F3" w14:textId="60ED8801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Result:</w:t>
      </w:r>
    </w:p>
    <w:p w14:paraId="7F73430F" w14:textId="77777777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</w:p>
    <w:p w14:paraId="138779D0" w14:textId="03E08AE4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750828" wp14:editId="3D1BC9CA">
            <wp:extent cx="5731510" cy="3161665"/>
            <wp:effectExtent l="0" t="0" r="0" b="63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C30" w14:textId="571EB4B8" w:rsidR="00A769A0" w:rsidRDefault="00A769A0" w:rsidP="00A769A0">
      <w:pPr>
        <w:pStyle w:val="ListParagraph"/>
        <w:numPr>
          <w:ilvl w:val="0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Task4: Evading Ingress Filtering</w:t>
      </w:r>
    </w:p>
    <w:p w14:paraId="5007DA0C" w14:textId="21FE23DF" w:rsidR="00A769A0" w:rsidRDefault="00A769A0" w:rsidP="00A769A0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Step1:</w:t>
      </w:r>
    </w:p>
    <w:p w14:paraId="2DB2E96B" w14:textId="62C9FC20" w:rsidR="00A769A0" w:rsidRDefault="00A769A0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Initially, I added two iptables rules to block machine B from accessing machine A’s por</w:t>
      </w:r>
      <w:r w:rsidR="00792788">
        <w:rPr>
          <w:lang w:val="en-US"/>
        </w:rPr>
        <w:t>t 80 and 22.</w:t>
      </w:r>
    </w:p>
    <w:p w14:paraId="79DA3595" w14:textId="498A2EA6" w:rsidR="00792788" w:rsidRDefault="00792788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D5D43B" wp14:editId="72ACBED9">
            <wp:extent cx="5731510" cy="276225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64C1" w14:textId="33BF4EF3" w:rsidR="00792788" w:rsidRDefault="00792788" w:rsidP="00A769A0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lastRenderedPageBreak/>
        <w:t>Under this condition, machine B are not able to access the secret server at machine A.</w:t>
      </w:r>
      <w:r>
        <w:rPr>
          <w:noProof/>
          <w:lang w:val="en-US"/>
        </w:rPr>
        <w:drawing>
          <wp:inline distT="0" distB="0" distL="0" distR="0" wp14:anchorId="4D447F24" wp14:editId="1FE9565B">
            <wp:extent cx="5731510" cy="4228465"/>
            <wp:effectExtent l="0" t="0" r="0" b="63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2CD2" w14:textId="77777777" w:rsidR="00792788" w:rsidRDefault="00792788" w:rsidP="00A769A0">
      <w:pPr>
        <w:pStyle w:val="ListParagraph"/>
        <w:tabs>
          <w:tab w:val="left" w:pos="1518"/>
        </w:tabs>
        <w:ind w:left="1440"/>
        <w:rPr>
          <w:lang w:val="en-US"/>
        </w:rPr>
      </w:pPr>
    </w:p>
    <w:p w14:paraId="10D2234B" w14:textId="2C826AF5" w:rsidR="00792788" w:rsidRDefault="00792788" w:rsidP="00792788">
      <w:pPr>
        <w:pStyle w:val="ListParagraph"/>
        <w:numPr>
          <w:ilvl w:val="1"/>
          <w:numId w:val="1"/>
        </w:numPr>
        <w:tabs>
          <w:tab w:val="left" w:pos="1518"/>
        </w:tabs>
        <w:rPr>
          <w:lang w:val="en-US"/>
        </w:rPr>
      </w:pPr>
      <w:r>
        <w:rPr>
          <w:lang w:val="en-US"/>
        </w:rPr>
        <w:t>Step2:</w:t>
      </w:r>
    </w:p>
    <w:p w14:paraId="224E11F2" w14:textId="55A29475" w:rsidR="00792788" w:rsidRDefault="00792788" w:rsidP="00792788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 xml:space="preserve">I created the reverse tunnel at machine A in order to let machine B to access the secret sever at machine A by using the command “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-R 8000:localhost:80 </w:t>
      </w:r>
      <w:hyperlink r:id="rId35" w:history="1">
        <w:r w:rsidRPr="00DA1DF9">
          <w:rPr>
            <w:rStyle w:val="Hyperlink"/>
            <w:lang w:val="en-US"/>
          </w:rPr>
          <w:t>seed@10.0.2.8</w:t>
        </w:r>
      </w:hyperlink>
      <w:r>
        <w:rPr>
          <w:lang w:val="en-US"/>
        </w:rPr>
        <w:t xml:space="preserve">”. I connected the local port 8000 of machine B to port 80 of machine A. Under this condition machine B is able to access the secret server. </w:t>
      </w:r>
    </w:p>
    <w:p w14:paraId="59263D92" w14:textId="2C7C470B" w:rsidR="00792788" w:rsidRDefault="00792788" w:rsidP="00792788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Result:</w:t>
      </w:r>
    </w:p>
    <w:p w14:paraId="36BE32C9" w14:textId="336683A4" w:rsidR="00792788" w:rsidRDefault="00792788" w:rsidP="00792788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B68028" wp14:editId="6C8E8A8F">
            <wp:extent cx="5731510" cy="4290060"/>
            <wp:effectExtent l="0" t="0" r="0" b="254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EF6F" w14:textId="1BDEE1BC" w:rsidR="00792788" w:rsidRDefault="00792788" w:rsidP="00792788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FAB5F" wp14:editId="5337B9C7">
            <wp:extent cx="5731510" cy="161798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A5FD" w14:textId="06DCE106" w:rsidR="00792788" w:rsidRPr="00792788" w:rsidRDefault="00792788" w:rsidP="00792788">
      <w:pPr>
        <w:pStyle w:val="ListParagraph"/>
        <w:tabs>
          <w:tab w:val="left" w:pos="1518"/>
        </w:tabs>
        <w:ind w:left="1440"/>
        <w:rPr>
          <w:lang w:val="en-US"/>
        </w:rPr>
      </w:pPr>
      <w:r>
        <w:rPr>
          <w:lang w:val="en-US"/>
        </w:rPr>
        <w:t>As you can see, the destination of the TCP packet is sending to port 8000</w:t>
      </w:r>
      <w:r w:rsidR="00E07287">
        <w:rPr>
          <w:lang w:val="en-US"/>
        </w:rPr>
        <w:t xml:space="preserve"> and machine B is able to access the secret server.</w:t>
      </w:r>
    </w:p>
    <w:sectPr w:rsidR="00792788" w:rsidRPr="00792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A86FAE"/>
    <w:multiLevelType w:val="hybridMultilevel"/>
    <w:tmpl w:val="B7FCCA84"/>
    <w:lvl w:ilvl="0" w:tplc="21A4FC2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B36"/>
    <w:rsid w:val="00004B33"/>
    <w:rsid w:val="00042CF3"/>
    <w:rsid w:val="00187A5F"/>
    <w:rsid w:val="00193ECD"/>
    <w:rsid w:val="001A6192"/>
    <w:rsid w:val="001F4565"/>
    <w:rsid w:val="00294117"/>
    <w:rsid w:val="00421735"/>
    <w:rsid w:val="00455E2A"/>
    <w:rsid w:val="004610C7"/>
    <w:rsid w:val="005C4E47"/>
    <w:rsid w:val="005F5B36"/>
    <w:rsid w:val="00674A10"/>
    <w:rsid w:val="00792788"/>
    <w:rsid w:val="00A769A0"/>
    <w:rsid w:val="00B85BC2"/>
    <w:rsid w:val="00C55606"/>
    <w:rsid w:val="00E07287"/>
    <w:rsid w:val="00F51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FD5972"/>
  <w15:chartTrackingRefBased/>
  <w15:docId w15:val="{FB0D51F4-8E34-F84C-B346-A1BBA4BC0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A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4E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4E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hyperlink" Target="http://www.youtube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mailto:seed@10.0.2.8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hyperlink" Target="mailto:seed@10.0.2.8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Shang Zewen</dc:creator>
  <cp:keywords/>
  <dc:description/>
  <cp:lastModifiedBy>Student - Shang Zewen</cp:lastModifiedBy>
  <cp:revision>6</cp:revision>
  <dcterms:created xsi:type="dcterms:W3CDTF">2021-03-08T13:07:00Z</dcterms:created>
  <dcterms:modified xsi:type="dcterms:W3CDTF">2021-03-08T14:46:00Z</dcterms:modified>
</cp:coreProperties>
</file>